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D12" w:rsidRDefault="005C3D12" w:rsidP="005C3D12">
      <w:pPr>
        <w:rPr>
          <w:rFonts w:ascii="Times New Roman" w:hAnsi="Times New Roman" w:cs="Times New Roman"/>
        </w:rPr>
      </w:pP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0129D79" wp14:editId="252FF849">
                <wp:simplePos x="0" y="0"/>
                <wp:positionH relativeFrom="page">
                  <wp:posOffset>723900</wp:posOffset>
                </wp:positionH>
                <wp:positionV relativeFrom="margin">
                  <wp:posOffset>-62865</wp:posOffset>
                </wp:positionV>
                <wp:extent cx="6119495" cy="1476375"/>
                <wp:effectExtent l="0" t="0" r="0" b="9525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7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D12" w:rsidRPr="009335FF" w:rsidRDefault="005C3D12" w:rsidP="005C3D12">
                            <w:pPr>
                              <w:spacing w:after="0" w:line="240" w:lineRule="auto"/>
                              <w:ind w:left="284" w:right="28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:rsidR="005C3D12" w:rsidRDefault="005C3D12" w:rsidP="005C3D12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Федеральное государственное автономное образовательное учреждение высшего образования </w:t>
                            </w:r>
                          </w:p>
                          <w:p w:rsidR="005C3D12" w:rsidRPr="009335FF" w:rsidRDefault="005C3D12" w:rsidP="005C3D12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«ЮЖНЫЙ ФЕДЕРАЛЬНЫЙ УНИВЕРСИТЕТ»</w:t>
                            </w:r>
                          </w:p>
                          <w:p w:rsidR="005C3D12" w:rsidRPr="00646DF9" w:rsidRDefault="005C3D12" w:rsidP="005C3D12">
                            <w:pPr>
                              <w:spacing w:after="0" w:line="240" w:lineRule="auto"/>
                              <w:ind w:left="567" w:right="56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ФГАОУ ВО «ЮФУ»</w:t>
                            </w: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129D7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57pt;margin-top:-4.95pt;width:481.85pt;height:116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" filled="f" stroked="f">
                <v:textbox>
                  <w:txbxContent>
                    <w:p w:rsidR="005C3D12" w:rsidRPr="009335FF" w:rsidRDefault="005C3D12" w:rsidP="005C3D12">
                      <w:pPr>
                        <w:spacing w:after="0" w:line="240" w:lineRule="auto"/>
                        <w:ind w:left="284" w:right="28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Министерство науки и высшего образования Российской Федерации</w:t>
                      </w:r>
                    </w:p>
                    <w:p w:rsidR="005C3D12" w:rsidRDefault="005C3D12" w:rsidP="005C3D12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Федеральное государственное автономное образовательное учреждение высшего образования </w:t>
                      </w:r>
                    </w:p>
                    <w:p w:rsidR="005C3D12" w:rsidRPr="009335FF" w:rsidRDefault="005C3D12" w:rsidP="005C3D12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«ЮЖНЫЙ ФЕДЕРАЛЬНЫЙ УНИВЕРСИТЕТ»</w:t>
                      </w:r>
                    </w:p>
                    <w:p w:rsidR="005C3D12" w:rsidRPr="00646DF9" w:rsidRDefault="005C3D12" w:rsidP="005C3D12">
                      <w:pPr>
                        <w:spacing w:after="0" w:line="240" w:lineRule="auto"/>
                        <w:ind w:left="567" w:right="56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335FF">
                        <w:rPr>
                          <w:rFonts w:ascii="Times New Roman" w:hAnsi="Times New Roman" w:cs="Times New Roma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</w:rPr>
                        <w:t>ФГАОУ ВО «ЮФУ»</w:t>
                      </w:r>
                      <w:r w:rsidRPr="009335FF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:rsidR="005C3D12" w:rsidRPr="00CB3458" w:rsidRDefault="005C3D12" w:rsidP="005C3D12">
      <w:pPr>
        <w:rPr>
          <w:rFonts w:ascii="Times New Roman" w:hAnsi="Times New Roman" w:cs="Times New Roman"/>
        </w:rPr>
      </w:pP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C54CD61" wp14:editId="1C57D94F">
                <wp:simplePos x="0" y="0"/>
                <wp:positionH relativeFrom="page">
                  <wp:posOffset>723900</wp:posOffset>
                </wp:positionH>
                <wp:positionV relativeFrom="page">
                  <wp:posOffset>3857624</wp:posOffset>
                </wp:positionV>
                <wp:extent cx="6119495" cy="1438275"/>
                <wp:effectExtent l="0" t="0" r="0" b="9525"/>
                <wp:wrapSquare wrapText="bothSides"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3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D12" w:rsidRPr="00A34F0F" w:rsidRDefault="005C3D12" w:rsidP="005C3D12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ЛАБОРАТОРНАЯ РАБОТА №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7</w:t>
                            </w:r>
                          </w:p>
                          <w:p w:rsidR="005C3D12" w:rsidRDefault="005C3D12" w:rsidP="005C3D12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по дисциплине «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Введение в инженерную деятельность</w:t>
                            </w: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»</w:t>
                            </w:r>
                          </w:p>
                          <w:p w:rsidR="005C3D12" w:rsidRPr="00646DF9" w:rsidRDefault="005C3D12" w:rsidP="005C3D1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«</w:t>
                            </w:r>
                            <w:r w:rsidRPr="005C3D12">
                              <w:rPr>
                                <w:rFonts w:ascii="Times New Roman" w:hAnsi="Times New Roman" w:cs="Times New Roman"/>
                                <w:b/>
                              </w:rPr>
                              <w:t>Автоматические генераторы проектов: установка, настройка и применение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CD61" id="Надпись 10" o:spid="_x0000_s1027" type="#_x0000_t202" style="position:absolute;left:0;text-align:left;margin-left:57pt;margin-top:303.75pt;width:481.85pt;height:11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" filled="f" stroked="f">
                <v:textbox>
                  <w:txbxContent>
                    <w:p w:rsidR="005C3D12" w:rsidRPr="00A34F0F" w:rsidRDefault="005C3D12" w:rsidP="005C3D12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ЛАБОРАТОРНАЯ РАБОТА №</w:t>
                      </w:r>
                      <w:r>
                        <w:rPr>
                          <w:rFonts w:ascii="Times New Roman" w:hAnsi="Times New Roman" w:cs="Times New Roman"/>
                        </w:rPr>
                        <w:t>7</w:t>
                      </w:r>
                    </w:p>
                    <w:p w:rsidR="005C3D12" w:rsidRDefault="005C3D12" w:rsidP="005C3D12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646DF9">
                        <w:rPr>
                          <w:rFonts w:ascii="Times New Roman" w:hAnsi="Times New Roman" w:cs="Times New Roman"/>
                        </w:rPr>
                        <w:t>по дисциплине «</w:t>
                      </w:r>
                      <w:r>
                        <w:rPr>
                          <w:rFonts w:ascii="Times New Roman" w:hAnsi="Times New Roman" w:cs="Times New Roman"/>
                        </w:rPr>
                        <w:t>Введение в инженерную деятельность</w:t>
                      </w:r>
                      <w:r w:rsidRPr="00646DF9">
                        <w:rPr>
                          <w:rFonts w:ascii="Times New Roman" w:hAnsi="Times New Roman" w:cs="Times New Roman"/>
                        </w:rPr>
                        <w:t>»</w:t>
                      </w:r>
                    </w:p>
                    <w:p w:rsidR="005C3D12" w:rsidRPr="00646DF9" w:rsidRDefault="005C3D12" w:rsidP="005C3D1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«</w:t>
                      </w:r>
                      <w:r w:rsidRPr="005C3D12">
                        <w:rPr>
                          <w:rFonts w:ascii="Times New Roman" w:hAnsi="Times New Roman" w:cs="Times New Roman"/>
                          <w:b/>
                        </w:rPr>
                        <w:t>Автоматические генераторы проектов: установка, настройка и применение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»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13861B8" wp14:editId="1B09CEA0">
                <wp:simplePos x="0" y="0"/>
                <wp:positionH relativeFrom="page">
                  <wp:posOffset>723900</wp:posOffset>
                </wp:positionH>
                <wp:positionV relativeFrom="margin">
                  <wp:posOffset>5870575</wp:posOffset>
                </wp:positionV>
                <wp:extent cx="6119495" cy="1666875"/>
                <wp:effectExtent l="0" t="0" r="0" b="9525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D12" w:rsidRDefault="005C3D12" w:rsidP="005C3D12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Выполнил</w:t>
                            </w:r>
                          </w:p>
                          <w:p w:rsidR="005C3D12" w:rsidRDefault="005C3D12" w:rsidP="005C3D12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spacing w:after="360"/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студент КТбо1-4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Воронов</w:t>
                            </w:r>
                          </w:p>
                          <w:p w:rsidR="005C3D12" w:rsidRDefault="005C3D12" w:rsidP="005C3D12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ind w:right="567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Принял</w:t>
                            </w:r>
                          </w:p>
                          <w:p w:rsidR="005C3D12" w:rsidRPr="00646DF9" w:rsidRDefault="005C3D12" w:rsidP="005C3D12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ассистент ИКТИБ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Зубкова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61B8" id="Надпись 8" o:spid="_x0000_s1028" type="#_x0000_t202" style="position:absolute;left:0;text-align:left;margin-left:57pt;margin-top:462.25pt;width:481.85pt;height:131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" filled="f" stroked="f">
                <v:textbox>
                  <w:txbxContent>
                    <w:p w:rsidR="005C3D12" w:rsidRDefault="005C3D12" w:rsidP="005C3D12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Выполнил</w:t>
                      </w:r>
                    </w:p>
                    <w:p w:rsidR="005C3D12" w:rsidRDefault="005C3D12" w:rsidP="005C3D12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spacing w:after="360"/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студент КТбо1-4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Воронов</w:t>
                      </w:r>
                    </w:p>
                    <w:p w:rsidR="005C3D12" w:rsidRDefault="005C3D12" w:rsidP="005C3D12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ind w:right="567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Принял</w:t>
                      </w:r>
                    </w:p>
                    <w:p w:rsidR="005C3D12" w:rsidRPr="00646DF9" w:rsidRDefault="005C3D12" w:rsidP="005C3D12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ассистент ИКТИБ 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Зубкова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  <w:r w:rsidRPr="00FE482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248907D" wp14:editId="14DBE660">
                <wp:simplePos x="0" y="0"/>
                <wp:positionH relativeFrom="page">
                  <wp:posOffset>2590800</wp:posOffset>
                </wp:positionH>
                <wp:positionV relativeFrom="paragraph">
                  <wp:posOffset>8814435</wp:posOffset>
                </wp:positionV>
                <wp:extent cx="2533650" cy="1404620"/>
                <wp:effectExtent l="0" t="0" r="0" b="571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D12" w:rsidRPr="00FE4822" w:rsidRDefault="005C3D12" w:rsidP="005C3D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Таганрог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48907D" id="_x0000_s1029" type="#_x0000_t202" style="position:absolute;left:0;text-align:left;margin-left:204pt;margin-top:694.05pt;width:19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" filled="f" stroked="f">
                <v:textbox style="mso-fit-shape-to-text:t">
                  <w:txbxContent>
                    <w:p w:rsidR="005C3D12" w:rsidRPr="00FE4822" w:rsidRDefault="005C3D12" w:rsidP="005C3D1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Таганрог 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5C3D12" w:rsidRDefault="005C3D12" w:rsidP="005C3D12">
      <w:pPr>
        <w:pStyle w:val="a3"/>
      </w:pPr>
      <w:bookmarkStart w:id="0" w:name="_Toc67651677"/>
      <w:r>
        <w:lastRenderedPageBreak/>
        <w:t>Введение</w:t>
      </w:r>
      <w:bookmarkEnd w:id="0"/>
    </w:p>
    <w:p w:rsidR="005C3D12" w:rsidRDefault="005C3D12" w:rsidP="005C3D12">
      <w:pPr>
        <w:rPr>
          <w:rFonts w:ascii="Times New Roman" w:hAnsi="Times New Roman" w:cs="Times New Roman"/>
        </w:rPr>
      </w:pPr>
      <w:r w:rsidRPr="00F14815">
        <w:rPr>
          <w:rFonts w:ascii="Times New Roman" w:hAnsi="Times New Roman" w:cs="Times New Roman"/>
        </w:rPr>
        <w:t>Цели и задачи: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Целью работы является изучение способов генерации проектов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специализированными и общими способами.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Задачами работы являются: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1) Использование среды STM32CubeMX для генерации готового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проекта с заданными пользователем параметрами;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2) Изучение некоторых возможностей операционной системы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proofErr w:type="spellStart"/>
      <w:r w:rsidRPr="005C3D12">
        <w:rPr>
          <w:rFonts w:ascii="Times New Roman" w:hAnsi="Times New Roman" w:cs="Times New Roman"/>
        </w:rPr>
        <w:t>FreeRTOS</w:t>
      </w:r>
      <w:proofErr w:type="spellEnd"/>
      <w:r w:rsidRPr="005C3D12">
        <w:rPr>
          <w:rFonts w:ascii="Times New Roman" w:hAnsi="Times New Roman" w:cs="Times New Roman"/>
        </w:rPr>
        <w:t xml:space="preserve"> добавленной при генерации проекта.</w:t>
      </w:r>
    </w:p>
    <w:p w:rsidR="005C3D12" w:rsidRP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 xml:space="preserve">3) Настройка среды </w:t>
      </w:r>
      <w:proofErr w:type="spellStart"/>
      <w:r w:rsidRPr="005C3D12">
        <w:rPr>
          <w:rFonts w:ascii="Times New Roman" w:hAnsi="Times New Roman" w:cs="Times New Roman"/>
        </w:rPr>
        <w:t>Simulink</w:t>
      </w:r>
      <w:proofErr w:type="spellEnd"/>
      <w:r w:rsidRPr="005C3D12">
        <w:rPr>
          <w:rFonts w:ascii="Times New Roman" w:hAnsi="Times New Roman" w:cs="Times New Roman"/>
        </w:rPr>
        <w:t xml:space="preserve"> </w:t>
      </w:r>
      <w:proofErr w:type="spellStart"/>
      <w:r w:rsidRPr="005C3D12">
        <w:rPr>
          <w:rFonts w:ascii="Times New Roman" w:hAnsi="Times New Roman" w:cs="Times New Roman"/>
        </w:rPr>
        <w:t>Matlab</w:t>
      </w:r>
      <w:proofErr w:type="spellEnd"/>
      <w:r w:rsidRPr="005C3D12">
        <w:rPr>
          <w:rFonts w:ascii="Times New Roman" w:hAnsi="Times New Roman" w:cs="Times New Roman"/>
        </w:rPr>
        <w:t xml:space="preserve"> для написания программ, отладки</w:t>
      </w:r>
    </w:p>
    <w:p w:rsidR="005C3D12" w:rsidRDefault="005C3D12" w:rsidP="005C3D12">
      <w:pPr>
        <w:rPr>
          <w:rFonts w:ascii="Times New Roman" w:hAnsi="Times New Roman" w:cs="Times New Roman"/>
        </w:rPr>
      </w:pPr>
      <w:r w:rsidRPr="005C3D12">
        <w:rPr>
          <w:rFonts w:ascii="Times New Roman" w:hAnsi="Times New Roman" w:cs="Times New Roman"/>
        </w:rPr>
        <w:t>и прошивки микроконтроллера.</w:t>
      </w:r>
      <w:r w:rsidRPr="005C3D12">
        <w:rPr>
          <w:rFonts w:ascii="Times New Roman" w:hAnsi="Times New Roman" w:cs="Times New Roman"/>
        </w:rPr>
        <w:cr/>
      </w:r>
    </w:p>
    <w:p w:rsidR="005C3D12" w:rsidRDefault="005C3D12" w:rsidP="005C3D12">
      <w:pPr>
        <w:pStyle w:val="a3"/>
      </w:pPr>
      <w:bookmarkStart w:id="1" w:name="_Toc67651678"/>
      <w:r w:rsidRPr="00C33682">
        <w:lastRenderedPageBreak/>
        <w:t>О</w:t>
      </w:r>
      <w:bookmarkEnd w:id="1"/>
      <w:r>
        <w:t>сновная часть</w:t>
      </w:r>
    </w:p>
    <w:p w:rsidR="005C3D12" w:rsidRDefault="005C3D12" w:rsidP="005C3D12">
      <w:pPr>
        <w:pStyle w:val="a4"/>
        <w:numPr>
          <w:ilvl w:val="0"/>
          <w:numId w:val="2"/>
        </w:numPr>
      </w:pPr>
      <w:r>
        <w:t xml:space="preserve">Настройка </w:t>
      </w:r>
      <w:r>
        <w:rPr>
          <w:lang w:val="en-US"/>
        </w:rPr>
        <w:t>STM32CubeMX</w:t>
      </w:r>
    </w:p>
    <w:p w:rsidR="005C3D12" w:rsidRDefault="005C3D12" w:rsidP="005C3D12">
      <w:pPr>
        <w:ind w:firstLine="0"/>
      </w:pPr>
      <w:r>
        <w:rPr>
          <w:noProof/>
          <w:lang w:eastAsia="ru-RU"/>
        </w:rPr>
        <w:drawing>
          <wp:inline distT="0" distB="0" distL="0" distR="0" wp14:anchorId="6048C27B" wp14:editId="705C06D5">
            <wp:extent cx="5940425" cy="4455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12" w:rsidRDefault="005C3D12" w:rsidP="005C3D1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A204F91" wp14:editId="25C1B9F0">
            <wp:extent cx="5940425" cy="44551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12" w:rsidRDefault="005C3D12" w:rsidP="005C3D12">
      <w:pPr>
        <w:ind w:firstLine="0"/>
      </w:pPr>
      <w:r>
        <w:rPr>
          <w:noProof/>
          <w:lang w:eastAsia="ru-RU"/>
        </w:rPr>
        <w:drawing>
          <wp:inline distT="0" distB="0" distL="0" distR="0" wp14:anchorId="1CE38CC8" wp14:editId="7137CE59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12" w:rsidRDefault="005C3D12" w:rsidP="005C3D1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F9871F2" wp14:editId="6CA5E295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12" w:rsidRDefault="005C3D12" w:rsidP="005C3D12">
      <w:pPr>
        <w:ind w:firstLine="0"/>
      </w:pPr>
    </w:p>
    <w:p w:rsidR="005C3D12" w:rsidRDefault="005C3D12" w:rsidP="005C3D12">
      <w:pPr>
        <w:pStyle w:val="a4"/>
        <w:numPr>
          <w:ilvl w:val="0"/>
          <w:numId w:val="2"/>
        </w:numPr>
      </w:pPr>
      <w:r>
        <w:t>Был сгенерирован код для мигания светодиодами.</w:t>
      </w:r>
    </w:p>
    <w:p w:rsidR="005C3D12" w:rsidRDefault="005C3D12" w:rsidP="005C3D12">
      <w:pPr>
        <w:pStyle w:val="a4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A930B1E" wp14:editId="3B58E75F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5C3D12" w:rsidRDefault="005C3D12" w:rsidP="005C3D12">
      <w:pPr>
        <w:ind w:firstLine="0"/>
        <w:rPr>
          <w:rFonts w:ascii="Times New Roman" w:hAnsi="Times New Roman" w:cs="Times New Roman"/>
        </w:rPr>
      </w:pPr>
    </w:p>
    <w:p w:rsidR="005C3D12" w:rsidRDefault="005C3D12" w:rsidP="005C3D12">
      <w:pPr>
        <w:ind w:firstLine="0"/>
        <w:rPr>
          <w:rFonts w:ascii="Times New Roman" w:hAnsi="Times New Roman" w:cs="Times New Roman"/>
        </w:rPr>
      </w:pPr>
    </w:p>
    <w:p w:rsidR="005C3D12" w:rsidRDefault="005C3D12" w:rsidP="005C3D12">
      <w:pPr>
        <w:ind w:firstLine="0"/>
        <w:rPr>
          <w:rFonts w:ascii="Times New Roman" w:hAnsi="Times New Roman" w:cs="Times New Roman"/>
        </w:rPr>
      </w:pPr>
    </w:p>
    <w:p w:rsidR="005C3D12" w:rsidRPr="00C224F4" w:rsidRDefault="005C3D12" w:rsidP="005C3D12">
      <w:pPr>
        <w:ind w:firstLine="0"/>
        <w:rPr>
          <w:rFonts w:ascii="Times New Roman" w:hAnsi="Times New Roman" w:cs="Times New Roman"/>
        </w:rPr>
      </w:pPr>
    </w:p>
    <w:p w:rsidR="005C3D12" w:rsidRDefault="005C3D12" w:rsidP="005C3D12">
      <w:pPr>
        <w:pStyle w:val="a3"/>
      </w:pPr>
      <w:bookmarkStart w:id="3" w:name="_Toc67651682"/>
      <w:r w:rsidRPr="00EE734F">
        <w:lastRenderedPageBreak/>
        <w:t>Заключение</w:t>
      </w:r>
      <w:bookmarkEnd w:id="3"/>
    </w:p>
    <w:p w:rsidR="005C3D12" w:rsidRPr="005C3D12" w:rsidRDefault="005C3D12" w:rsidP="005C3D12">
      <w:r>
        <w:rPr>
          <w:rFonts w:ascii="Times New Roman" w:hAnsi="Times New Roman" w:cs="Times New Roman"/>
        </w:rPr>
        <w:t xml:space="preserve">В ходе работы были выполнены все цели и задачи. </w:t>
      </w:r>
      <w:r>
        <w:rPr>
          <w:rFonts w:ascii="Times New Roman" w:hAnsi="Times New Roman" w:cs="Times New Roman"/>
        </w:rPr>
        <w:t>Настроена программа STM</w:t>
      </w:r>
      <w:r w:rsidRPr="005C3D12">
        <w:rPr>
          <w:rFonts w:ascii="Times New Roman" w:hAnsi="Times New Roman" w:cs="Times New Roman"/>
        </w:rPr>
        <w:t>32</w:t>
      </w:r>
      <w:proofErr w:type="spellStart"/>
      <w:r>
        <w:rPr>
          <w:rFonts w:ascii="Times New Roman" w:hAnsi="Times New Roman" w:cs="Times New Roman"/>
          <w:lang w:val="en-US"/>
        </w:rPr>
        <w:t>CubeMX</w:t>
      </w:r>
      <w:proofErr w:type="spellEnd"/>
      <w:r>
        <w:rPr>
          <w:rFonts w:ascii="Times New Roman" w:hAnsi="Times New Roman" w:cs="Times New Roman"/>
        </w:rPr>
        <w:t xml:space="preserve"> для генерации кода. Был автоматически сгенерирован код для мигания светодиодами на лабораторном стенде.</w:t>
      </w:r>
    </w:p>
    <w:p w:rsidR="005C3D12" w:rsidRDefault="005C3D12" w:rsidP="005C3D12"/>
    <w:p w:rsidR="005C3D12" w:rsidRDefault="005C3D12" w:rsidP="005C3D12"/>
    <w:p w:rsidR="00B42832" w:rsidRDefault="00B42832"/>
    <w:sectPr w:rsidR="00B428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362BF6"/>
    <w:multiLevelType w:val="hybridMultilevel"/>
    <w:tmpl w:val="33A8326C"/>
    <w:lvl w:ilvl="0" w:tplc="B886A366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61070C8F"/>
    <w:multiLevelType w:val="hybridMultilevel"/>
    <w:tmpl w:val="5D9E0F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SortMethod w:val="00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D12"/>
    <w:rsid w:val="005C3D12"/>
    <w:rsid w:val="00B00DE3"/>
    <w:rsid w:val="00B42832"/>
    <w:rsid w:val="00E9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D0318"/>
  <w15:chartTrackingRefBased/>
  <w15:docId w15:val="{9719E372-23E5-41FC-B8BD-9D2732BE6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3D12"/>
  </w:style>
  <w:style w:type="paragraph" w:styleId="1">
    <w:name w:val="heading 1"/>
    <w:basedOn w:val="a"/>
    <w:next w:val="a"/>
    <w:link w:val="10"/>
    <w:uiPriority w:val="9"/>
    <w:qFormat/>
    <w:rsid w:val="005C3D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руктурного элемента"/>
    <w:basedOn w:val="1"/>
    <w:next w:val="a"/>
    <w:qFormat/>
    <w:rsid w:val="005C3D12"/>
    <w:pPr>
      <w:pageBreakBefore/>
      <w:suppressAutoHyphens/>
      <w:spacing w:before="0" w:after="420"/>
      <w:ind w:firstLine="0"/>
      <w:jc w:val="center"/>
    </w:pPr>
    <w:rPr>
      <w:b/>
      <w:caps/>
      <w:color w:val="auto"/>
      <w:sz w:val="28"/>
    </w:rPr>
  </w:style>
  <w:style w:type="paragraph" w:styleId="a4">
    <w:name w:val="List Paragraph"/>
    <w:basedOn w:val="a"/>
    <w:uiPriority w:val="34"/>
    <w:qFormat/>
    <w:rsid w:val="005C3D12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5C3D12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C3D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Воронов</dc:creator>
  <cp:keywords/>
  <dc:description/>
  <cp:lastModifiedBy>Анатолий Воронов</cp:lastModifiedBy>
  <cp:revision>1</cp:revision>
  <dcterms:created xsi:type="dcterms:W3CDTF">2024-05-13T07:19:00Z</dcterms:created>
  <dcterms:modified xsi:type="dcterms:W3CDTF">2024-05-13T07:29:00Z</dcterms:modified>
</cp:coreProperties>
</file>